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CFD" w:rsidRDefault="00917485" w:rsidP="00C71C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27DD">
        <w:rPr>
          <w:rFonts w:ascii="TH SarabunPSK" w:hAnsi="TH SarabunPSK" w:cs="TH SarabunPSK"/>
          <w:b/>
          <w:bCs/>
          <w:sz w:val="32"/>
          <w:szCs w:val="32"/>
          <w:cs/>
        </w:rPr>
        <w:t>บันทึกความเห็นชอบการพิจารณาใช้แผนปฏิบัติ</w:t>
      </w:r>
      <w:r w:rsidR="00C71CFD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AF27DD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โรงเรียนบ้านปะโค</w:t>
      </w:r>
      <w:r w:rsidR="009A1D8C" w:rsidRPr="009A1D8C">
        <w:rPr>
          <w:rFonts w:ascii="TH SarabunPSK" w:hAnsi="TH SarabunPSK" w:cs="TH SarabunPSK"/>
          <w:b/>
          <w:bCs/>
          <w:sz w:val="32"/>
          <w:szCs w:val="32"/>
          <w:cs/>
        </w:rPr>
        <w:t>ประจำปี</w:t>
      </w:r>
      <w:r w:rsidR="00AE222E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</w:t>
      </w:r>
      <w:r w:rsidR="009A1D8C" w:rsidRPr="009A1D8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A1D8C" w:rsidRPr="009A1D8C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8B5293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917485" w:rsidRPr="00AF27DD" w:rsidRDefault="00917485" w:rsidP="00C71C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F27DD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อำเภอกุมภวาปี</w:t>
      </w:r>
      <w:r w:rsidR="00C71C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จังหวัดอุดรธานี</w:t>
      </w: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27D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สำนักงานเขตพื้นที่การศึกษาประถมศึกษาอุดรธานี เขต </w:t>
      </w:r>
      <w:r w:rsidRPr="00AF27DD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F27D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AF27DD">
        <w:rPr>
          <w:rFonts w:ascii="TH SarabunPSK" w:hAnsi="TH SarabunPSK" w:cs="TH SarabunPSK"/>
          <w:sz w:val="32"/>
          <w:szCs w:val="32"/>
          <w:cs/>
        </w:rPr>
        <w:tab/>
      </w:r>
      <w:r w:rsidR="00061B65">
        <w:rPr>
          <w:rFonts w:ascii="TH SarabunPSK" w:hAnsi="TH SarabunPSK" w:cs="TH SarabunPSK"/>
          <w:sz w:val="32"/>
          <w:szCs w:val="32"/>
          <w:cs/>
        </w:rPr>
        <w:t>ในปี</w:t>
      </w:r>
      <w:r w:rsidR="00AE222E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="00AD29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29A7">
        <w:rPr>
          <w:rFonts w:ascii="TH SarabunPSK" w:hAnsi="TH SarabunPSK" w:cs="TH SarabunPSK"/>
          <w:sz w:val="32"/>
          <w:szCs w:val="32"/>
        </w:rPr>
        <w:t>256</w:t>
      </w:r>
      <w:r w:rsidR="008B5293">
        <w:rPr>
          <w:rFonts w:ascii="TH SarabunPSK" w:hAnsi="TH SarabunPSK" w:cs="TH SarabunPSK"/>
          <w:sz w:val="32"/>
          <w:szCs w:val="32"/>
        </w:rPr>
        <w:t>2</w:t>
      </w:r>
      <w:r w:rsidRPr="00AF27DD">
        <w:rPr>
          <w:rFonts w:ascii="TH SarabunPSK" w:hAnsi="TH SarabunPSK" w:cs="TH SarabunPSK"/>
          <w:sz w:val="32"/>
          <w:szCs w:val="32"/>
          <w:cs/>
        </w:rPr>
        <w:t xml:space="preserve"> โรงเรียนบ้านปะโค ได้จัดทำแผนปฏิบัติการ เพื่อใช้เป็นแนวทางในการดำเนินการกิจกรรมต่าง ๆ และได้นำเสนอเพื่อพิจารณาเพื่อจากคณะกรรมการสถานศึกษาขั้นพื้นฐาน </w:t>
      </w:r>
      <w:r w:rsidRPr="00AF27DD">
        <w:rPr>
          <w:rFonts w:ascii="TH SarabunPSK" w:hAnsi="TH SarabunPSK" w:cs="TH SarabunPSK"/>
          <w:sz w:val="32"/>
          <w:szCs w:val="32"/>
          <w:cs/>
        </w:rPr>
        <w:br/>
        <w:t>ในการป</w:t>
      </w:r>
      <w:r w:rsidR="00AD29A7">
        <w:rPr>
          <w:rFonts w:ascii="TH SarabunPSK" w:hAnsi="TH SarabunPSK" w:cs="TH SarabunPSK"/>
          <w:sz w:val="32"/>
          <w:szCs w:val="32"/>
          <w:cs/>
        </w:rPr>
        <w:t xml:space="preserve">ระชุมคณะกรรมการสถานศึกษา วันที่  </w:t>
      </w:r>
      <w:r w:rsidR="008B5293">
        <w:rPr>
          <w:rFonts w:ascii="TH SarabunPSK" w:hAnsi="TH SarabunPSK" w:cs="TH SarabunPSK" w:hint="cs"/>
          <w:sz w:val="32"/>
          <w:szCs w:val="32"/>
          <w:cs/>
        </w:rPr>
        <w:t>1</w:t>
      </w:r>
      <w:r w:rsidR="00AD29A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E222E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="00AD29A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E222E">
        <w:rPr>
          <w:rFonts w:ascii="TH SarabunPSK" w:hAnsi="TH SarabunPSK" w:cs="TH SarabunPSK"/>
          <w:sz w:val="32"/>
          <w:szCs w:val="32"/>
        </w:rPr>
        <w:t>256</w:t>
      </w:r>
      <w:r w:rsidR="008B5293">
        <w:rPr>
          <w:rFonts w:ascii="TH SarabunPSK" w:hAnsi="TH SarabunPSK" w:cs="TH SarabunPSK"/>
          <w:sz w:val="32"/>
          <w:szCs w:val="32"/>
        </w:rPr>
        <w:t>2</w:t>
      </w:r>
      <w:r w:rsidR="00AD29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F27DD">
        <w:rPr>
          <w:rFonts w:ascii="TH SarabunPSK" w:hAnsi="TH SarabunPSK" w:cs="TH SarabunPSK"/>
          <w:sz w:val="32"/>
          <w:szCs w:val="32"/>
          <w:cs/>
        </w:rPr>
        <w:t>คณะกรรมการสถานศึกษาพิจารณาเห็นชอบให้ดำเนินการจัดโครงการ กิจกรรมตามแ</w:t>
      </w:r>
      <w:r w:rsidR="00287A17">
        <w:rPr>
          <w:rFonts w:ascii="TH SarabunPSK" w:hAnsi="TH SarabunPSK" w:cs="TH SarabunPSK"/>
          <w:sz w:val="32"/>
          <w:szCs w:val="32"/>
          <w:cs/>
        </w:rPr>
        <w:t>ผนปฏิบัติการประจำปี</w:t>
      </w:r>
      <w:r w:rsidR="00AE222E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="00287A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87A17">
        <w:rPr>
          <w:rFonts w:ascii="TH SarabunPSK" w:hAnsi="TH SarabunPSK" w:cs="TH SarabunPSK"/>
          <w:sz w:val="32"/>
          <w:szCs w:val="32"/>
        </w:rPr>
        <w:t>256</w:t>
      </w:r>
      <w:r w:rsidR="008B5293">
        <w:rPr>
          <w:rFonts w:ascii="TH SarabunPSK" w:hAnsi="TH SarabunPSK" w:cs="TH SarabunPSK"/>
          <w:sz w:val="32"/>
          <w:szCs w:val="32"/>
        </w:rPr>
        <w:t>2</w:t>
      </w: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F27DD">
        <w:rPr>
          <w:rFonts w:ascii="TH SarabunPSK" w:hAnsi="TH SarabunPSK" w:cs="TH SarabunPSK"/>
          <w:sz w:val="32"/>
          <w:szCs w:val="32"/>
          <w:cs/>
        </w:rPr>
        <w:t>ลงชื่อ                                 ผู้บริหารโรงเรียน      ลงชื่อ                               ประธานกรรมการ</w:t>
      </w: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F27D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04B0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F27DD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604B05">
        <w:rPr>
          <w:rFonts w:ascii="TH SarabunPSK" w:hAnsi="TH SarabunPSK" w:cs="TH SarabunPSK" w:hint="cs"/>
          <w:sz w:val="32"/>
          <w:szCs w:val="32"/>
          <w:cs/>
        </w:rPr>
        <w:t>น</w:t>
      </w:r>
      <w:r w:rsidR="008B5293">
        <w:rPr>
          <w:rFonts w:ascii="TH SarabunPSK" w:hAnsi="TH SarabunPSK" w:cs="TH SarabunPSK" w:hint="cs"/>
          <w:sz w:val="32"/>
          <w:szCs w:val="32"/>
          <w:cs/>
        </w:rPr>
        <w:t>างณัฐชยา  พรหมสิงห์</w:t>
      </w:r>
      <w:r w:rsidRPr="00AF27DD">
        <w:rPr>
          <w:rFonts w:ascii="TH SarabunPSK" w:hAnsi="TH SarabunPSK" w:cs="TH SarabunPSK"/>
          <w:sz w:val="32"/>
          <w:szCs w:val="32"/>
          <w:cs/>
        </w:rPr>
        <w:t xml:space="preserve"> )                                    ( นาย</w:t>
      </w:r>
      <w:r w:rsidR="00910790">
        <w:rPr>
          <w:rFonts w:ascii="TH SarabunPSK" w:hAnsi="TH SarabunPSK" w:cs="TH SarabunPSK" w:hint="cs"/>
          <w:sz w:val="32"/>
          <w:szCs w:val="32"/>
          <w:cs/>
        </w:rPr>
        <w:t xml:space="preserve">สมยศ  </w:t>
      </w:r>
      <w:r w:rsidR="00D32139">
        <w:rPr>
          <w:rFonts w:ascii="TH SarabunPSK" w:hAnsi="TH SarabunPSK" w:cs="TH SarabunPSK" w:hint="cs"/>
          <w:sz w:val="32"/>
          <w:szCs w:val="32"/>
          <w:cs/>
        </w:rPr>
        <w:t>ดีสินธ์</w:t>
      </w:r>
      <w:r w:rsidRPr="00AF27DD">
        <w:rPr>
          <w:rFonts w:ascii="TH SarabunPSK" w:hAnsi="TH SarabunPSK" w:cs="TH SarabunPSK"/>
          <w:sz w:val="32"/>
          <w:szCs w:val="32"/>
          <w:cs/>
        </w:rPr>
        <w:t xml:space="preserve"> )  </w:t>
      </w:r>
    </w:p>
    <w:p w:rsidR="00917485" w:rsidRPr="00AF27DD" w:rsidRDefault="008B5293" w:rsidP="008B52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17485" w:rsidRPr="00AF27DD">
        <w:rPr>
          <w:rFonts w:ascii="TH SarabunPSK" w:hAnsi="TH SarabunPSK" w:cs="TH SarabunPSK"/>
          <w:sz w:val="32"/>
          <w:szCs w:val="32"/>
          <w:cs/>
        </w:rPr>
        <w:t xml:space="preserve">ผู้อำนวยการโรงเรียนบ้านปะโค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917485" w:rsidRPr="00AF27DD">
        <w:rPr>
          <w:rFonts w:ascii="TH SarabunPSK" w:hAnsi="TH SarabunPSK" w:cs="TH SarabunPSK"/>
          <w:sz w:val="32"/>
          <w:szCs w:val="32"/>
          <w:cs/>
        </w:rPr>
        <w:t xml:space="preserve"> ประธานคณะกรรมการสถานศึกษาขั้นพื้นฐ</w:t>
      </w:r>
      <w:r w:rsidR="00604B05">
        <w:rPr>
          <w:rFonts w:ascii="TH SarabunPSK" w:hAnsi="TH SarabunPSK" w:cs="TH SarabunPSK" w:hint="cs"/>
          <w:sz w:val="32"/>
          <w:szCs w:val="32"/>
          <w:cs/>
        </w:rPr>
        <w:t>าน</w:t>
      </w:r>
      <w:r w:rsidR="00917485" w:rsidRPr="00AF27DD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</w:t>
      </w:r>
    </w:p>
    <w:p w:rsidR="00917485" w:rsidRPr="00AF27DD" w:rsidRDefault="008B5293" w:rsidP="0091748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โรงเรียนบ้านปะโค</w:t>
      </w: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5293" w:rsidRPr="00AF27DD" w:rsidRDefault="008B5293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F27D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9D548" wp14:editId="5AC828F6">
                <wp:simplePos x="0" y="0"/>
                <wp:positionH relativeFrom="column">
                  <wp:posOffset>-284480</wp:posOffset>
                </wp:positionH>
                <wp:positionV relativeFrom="paragraph">
                  <wp:posOffset>243205</wp:posOffset>
                </wp:positionV>
                <wp:extent cx="5940425" cy="914400"/>
                <wp:effectExtent l="0" t="0" r="3810" b="3175"/>
                <wp:wrapNone/>
                <wp:docPr id="17" name="สี่เหลี่ยมผืนผ้า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04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87643" id="สี่เหลี่ยมผืนผ้า 17" o:spid="_x0000_s1026" style="position:absolute;margin-left:-22.4pt;margin-top:19.15pt;width:467.7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" stroked="f"/>
            </w:pict>
          </mc:Fallback>
        </mc:AlternateContent>
      </w: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tabs>
          <w:tab w:val="center" w:pos="4345"/>
          <w:tab w:val="right" w:pos="869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F27D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D83E4F" wp14:editId="41DB277A">
                <wp:simplePos x="0" y="0"/>
                <wp:positionH relativeFrom="column">
                  <wp:posOffset>3107055</wp:posOffset>
                </wp:positionH>
                <wp:positionV relativeFrom="paragraph">
                  <wp:posOffset>-602615</wp:posOffset>
                </wp:positionV>
                <wp:extent cx="2606040" cy="575945"/>
                <wp:effectExtent l="0" t="2540" r="3810" b="2540"/>
                <wp:wrapNone/>
                <wp:docPr id="16" name="สี่เหลี่ยมผืนผ้า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6040" cy="57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9F096B" id="สี่เหลี่ยมผืนผ้า 16" o:spid="_x0000_s1026" style="position:absolute;margin-left:244.65pt;margin-top:-47.45pt;width:205.2pt;height:4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" stroked="f"/>
            </w:pict>
          </mc:Fallback>
        </mc:AlternateContent>
      </w:r>
      <w:r w:rsidRPr="00AF27DD">
        <w:rPr>
          <w:rFonts w:ascii="TH SarabunPSK" w:hAnsi="TH SarabunPSK" w:cs="TH SarabunPSK"/>
          <w:b/>
          <w:bCs/>
          <w:sz w:val="32"/>
          <w:szCs w:val="32"/>
          <w:cs/>
        </w:rPr>
        <w:tab/>
        <w:t>คำนำ</w:t>
      </w:r>
      <w:r w:rsidRPr="00AF27D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27D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คำนำ</w:t>
      </w: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B15F2" w:rsidRPr="008B15F2" w:rsidRDefault="00917485" w:rsidP="008B15F2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F27DD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AF27DD">
        <w:rPr>
          <w:rFonts w:ascii="TH SarabunPSK" w:hAnsi="TH SarabunPSK" w:cs="TH SarabunPSK"/>
          <w:sz w:val="32"/>
          <w:szCs w:val="32"/>
          <w:cs/>
        </w:rPr>
        <w:tab/>
      </w:r>
      <w:r w:rsidR="008B15F2" w:rsidRPr="008B15F2">
        <w:rPr>
          <w:rFonts w:ascii="TH SarabunPSK" w:hAnsi="TH SarabunPSK" w:cs="TH SarabunPSK"/>
          <w:sz w:val="32"/>
          <w:szCs w:val="32"/>
          <w:cs/>
        </w:rPr>
        <w:t xml:space="preserve">     โรงเรียนบ้านปะโค  ได้จัดทำแผนปฏิบัติการ ประจำปีการศึกษา  พ.ศ.</w:t>
      </w:r>
      <w:r w:rsidR="008B15F2" w:rsidRPr="008B15F2">
        <w:rPr>
          <w:rFonts w:ascii="TH SarabunPSK" w:hAnsi="TH SarabunPSK" w:cs="TH SarabunPSK"/>
          <w:sz w:val="32"/>
          <w:szCs w:val="32"/>
        </w:rPr>
        <w:t>2562</w:t>
      </w:r>
      <w:r w:rsidR="008B15F2" w:rsidRPr="008B15F2">
        <w:rPr>
          <w:rFonts w:ascii="TH SarabunPSK" w:hAnsi="TH SarabunPSK" w:cs="TH SarabunPSK"/>
          <w:sz w:val="32"/>
          <w:szCs w:val="32"/>
          <w:cs/>
        </w:rPr>
        <w:t xml:space="preserve"> เพื่อใช้ในการบริหารจัดการ พัฒนาคุณภาพการศึกษา ในการดำเนินงานและขับเคลื่อนการบริหารจัดการศึกษา </w:t>
      </w:r>
    </w:p>
    <w:p w:rsidR="008B15F2" w:rsidRPr="008B15F2" w:rsidRDefault="008B15F2" w:rsidP="008B15F2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15F2">
        <w:rPr>
          <w:rFonts w:ascii="TH SarabunPSK" w:hAnsi="TH SarabunPSK" w:cs="TH SarabunPSK"/>
          <w:sz w:val="32"/>
          <w:szCs w:val="32"/>
          <w:cs/>
        </w:rPr>
        <w:t xml:space="preserve">โดยมีสาระสำคัญประกอบด้วย วิสัยทัศน์ พันธกิจ เป้าประสงค์หลักในการให้บริการ กลยุทธ์ แผนงาน โครงการ กิจกรรม และงบประมาณ ให้สอดคล้องกับยุทธศาสตร์ชาติ </w:t>
      </w:r>
      <w:r w:rsidRPr="008B15F2">
        <w:rPr>
          <w:rFonts w:ascii="TH SarabunPSK" w:hAnsi="TH SarabunPSK" w:cs="TH SarabunPSK"/>
          <w:sz w:val="32"/>
          <w:szCs w:val="32"/>
        </w:rPr>
        <w:t>20 (</w:t>
      </w:r>
      <w:r w:rsidRPr="008B15F2">
        <w:rPr>
          <w:rFonts w:ascii="TH SarabunPSK" w:hAnsi="TH SarabunPSK" w:cs="TH SarabunPSK"/>
          <w:sz w:val="32"/>
          <w:szCs w:val="32"/>
          <w:cs/>
        </w:rPr>
        <w:t>พ.ศ.</w:t>
      </w:r>
      <w:r w:rsidRPr="008B15F2">
        <w:rPr>
          <w:rFonts w:ascii="TH SarabunPSK" w:hAnsi="TH SarabunPSK" w:cs="TH SarabunPSK"/>
          <w:sz w:val="32"/>
          <w:szCs w:val="32"/>
        </w:rPr>
        <w:t xml:space="preserve">2561 – 2580)  </w:t>
      </w:r>
      <w:r w:rsidRPr="008B15F2">
        <w:rPr>
          <w:rFonts w:ascii="TH SarabunPSK" w:hAnsi="TH SarabunPSK" w:cs="TH SarabunPSK"/>
          <w:sz w:val="32"/>
          <w:szCs w:val="32"/>
          <w:cs/>
        </w:rPr>
        <w:t xml:space="preserve">ยุทธศาสตร์แผนพัฒนาการศึกษา </w:t>
      </w:r>
      <w:r w:rsidRPr="008B15F2">
        <w:rPr>
          <w:rFonts w:ascii="TH SarabunPSK" w:hAnsi="TH SarabunPSK" w:cs="TH SarabunPSK"/>
          <w:sz w:val="32"/>
          <w:szCs w:val="32"/>
        </w:rPr>
        <w:t>20</w:t>
      </w:r>
      <w:r w:rsidRPr="008B15F2">
        <w:rPr>
          <w:rFonts w:ascii="TH SarabunPSK" w:hAnsi="TH SarabunPSK" w:cs="TH SarabunPSK"/>
          <w:sz w:val="32"/>
          <w:szCs w:val="32"/>
          <w:cs/>
        </w:rPr>
        <w:t xml:space="preserve"> ปี (พ.ศ.</w:t>
      </w:r>
      <w:r w:rsidRPr="008B15F2">
        <w:rPr>
          <w:rFonts w:ascii="TH SarabunPSK" w:hAnsi="TH SarabunPSK" w:cs="TH SarabunPSK"/>
          <w:sz w:val="32"/>
          <w:szCs w:val="32"/>
        </w:rPr>
        <w:t xml:space="preserve">2561 – 2580) </w:t>
      </w:r>
      <w:r w:rsidRPr="008B15F2">
        <w:rPr>
          <w:rFonts w:ascii="TH SarabunPSK" w:hAnsi="TH SarabunPSK" w:cs="TH SarabunPSK"/>
          <w:sz w:val="32"/>
          <w:szCs w:val="32"/>
          <w:cs/>
        </w:rPr>
        <w:t xml:space="preserve">จุดเน้นนโยบายของกระทรวงศึกษาธิการและยุทธศาสตร์สำนักงานคณะกรรมการการศึกษาขั้นพื้นฐาน สำนักงานเขตพื้นที่การศึกษาประถมศึกษาอุดรธานี เขต </w:t>
      </w:r>
      <w:r w:rsidRPr="008B15F2">
        <w:rPr>
          <w:rFonts w:ascii="TH SarabunPSK" w:hAnsi="TH SarabunPSK" w:cs="TH SarabunPSK"/>
          <w:sz w:val="32"/>
          <w:szCs w:val="32"/>
        </w:rPr>
        <w:t>2</w:t>
      </w:r>
      <w:r w:rsidRPr="008B15F2">
        <w:rPr>
          <w:rFonts w:ascii="TH SarabunPSK" w:hAnsi="TH SarabunPSK" w:cs="TH SarabunPSK"/>
          <w:sz w:val="32"/>
          <w:szCs w:val="32"/>
          <w:cs/>
        </w:rPr>
        <w:t xml:space="preserve"> และความต้องการของชุมชน ตลอดจนใช้เป็นเครื่องมือในการประสานงาน บูรณาการการทำงานกับหน่วยงานที่เกี่ยวข้อง นอกจากนั้นยังใช้เป็นกรอบแนวทางในการกำกับ ติดตาม ประเมินผลการดำเนินงานของโรงเรียน  เพื่อให้เกิดประสิทธิภาพและประสิทธิผลสูงสุดต่อการพัฒนาการศึกษา</w:t>
      </w:r>
    </w:p>
    <w:p w:rsidR="00917485" w:rsidRPr="00AF27DD" w:rsidRDefault="008B15F2" w:rsidP="008B15F2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15F2">
        <w:rPr>
          <w:rFonts w:ascii="TH SarabunPSK" w:hAnsi="TH SarabunPSK" w:cs="TH SarabunPSK"/>
          <w:sz w:val="32"/>
          <w:szCs w:val="32"/>
        </w:rPr>
        <w:tab/>
      </w:r>
      <w:r w:rsidRPr="008B15F2">
        <w:rPr>
          <w:rFonts w:ascii="TH SarabunPSK" w:hAnsi="TH SarabunPSK" w:cs="TH SarabunPSK"/>
          <w:sz w:val="32"/>
          <w:szCs w:val="32"/>
          <w:cs/>
        </w:rPr>
        <w:t xml:space="preserve">     โรงเรียนบ้านปะโค   ขอขอบคุณสำนักงานเขตพื้นที่การศึกษาประถมศึกษาอุดรธานี เขต </w:t>
      </w:r>
      <w:r w:rsidRPr="008B15F2">
        <w:rPr>
          <w:rFonts w:ascii="TH SarabunPSK" w:hAnsi="TH SarabunPSK" w:cs="TH SarabunPSK"/>
          <w:sz w:val="32"/>
          <w:szCs w:val="32"/>
        </w:rPr>
        <w:t>2</w:t>
      </w:r>
      <w:r w:rsidRPr="008B15F2">
        <w:rPr>
          <w:rFonts w:ascii="TH SarabunPSK" w:hAnsi="TH SarabunPSK" w:cs="TH SarabunPSK"/>
          <w:sz w:val="32"/>
          <w:szCs w:val="32"/>
          <w:cs/>
        </w:rPr>
        <w:t xml:space="preserve"> คณะกรรมการสถานศึกษาขั้นพื้นฐานโรงเรียนบ้านปะโค คณะครูและบุคลากรทางการศึกษา ผู้มีส่วนเกี่ยวข้องทุกท่าน  ที่ให้ความร่วมมือในการจัดทำ แผนปฏิบัติการ ประจำปีการศึกษา พ.ศ.</w:t>
      </w:r>
      <w:r w:rsidRPr="008B15F2">
        <w:rPr>
          <w:rFonts w:ascii="TH SarabunPSK" w:hAnsi="TH SarabunPSK" w:cs="TH SarabunPSK"/>
          <w:sz w:val="32"/>
          <w:szCs w:val="32"/>
        </w:rPr>
        <w:t>2562</w:t>
      </w:r>
      <w:r w:rsidRPr="008B15F2">
        <w:rPr>
          <w:rFonts w:ascii="TH SarabunPSK" w:hAnsi="TH SarabunPSK" w:cs="TH SarabunPSK"/>
          <w:sz w:val="32"/>
          <w:szCs w:val="32"/>
          <w:cs/>
        </w:rPr>
        <w:t xml:space="preserve"> ของโรงเรียนบ้านปะโค  จนสำเร็จลุล่วงไปด้วยดี หวังเป็นอย่างยิ่งว่าเอกสารฉบับนี้   จะเป็นแนวทางในการบริหารจัดการ เพื่อพัฒนาคุณภาพการศึกษาให้ประสบผลสำเร็จและเป็นที่น่าชื่นชมของผู้มีส่วนเกี่ยวข้องต่อไป</w:t>
      </w:r>
    </w:p>
    <w:p w:rsidR="00917485" w:rsidRPr="00AF27DD" w:rsidRDefault="00917485" w:rsidP="009174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F27DD">
        <w:rPr>
          <w:rFonts w:ascii="TH SarabunPSK" w:hAnsi="TH SarabunPSK" w:cs="TH SarabunPSK"/>
          <w:sz w:val="32"/>
          <w:szCs w:val="32"/>
          <w:cs/>
        </w:rPr>
        <w:t xml:space="preserve">       ( นา</w:t>
      </w:r>
      <w:r w:rsidR="008B5293">
        <w:rPr>
          <w:rFonts w:ascii="TH SarabunPSK" w:hAnsi="TH SarabunPSK" w:cs="TH SarabunPSK" w:hint="cs"/>
          <w:sz w:val="32"/>
          <w:szCs w:val="32"/>
          <w:cs/>
        </w:rPr>
        <w:t>งณัฐชยา   พรหมสิงห์</w:t>
      </w:r>
      <w:r w:rsidRPr="00AF27DD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917485" w:rsidRDefault="008B5293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17485" w:rsidRPr="00AF27DD">
        <w:rPr>
          <w:rFonts w:ascii="TH SarabunPSK" w:hAnsi="TH SarabunPSK" w:cs="TH SarabunPSK"/>
          <w:sz w:val="32"/>
          <w:szCs w:val="32"/>
          <w:cs/>
        </w:rPr>
        <w:t xml:space="preserve">   ผู้อำนวยการโรงเรียนบ้านปะโค</w:t>
      </w:r>
    </w:p>
    <w:p w:rsidR="006F1DD3" w:rsidRPr="00AF27DD" w:rsidRDefault="00604B0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04B05" w:rsidRPr="00AF27DD" w:rsidRDefault="00604B0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27DD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21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6"/>
        <w:gridCol w:w="709"/>
      </w:tblGrid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  <w:r w:rsidR="006F1D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นำ</w:t>
            </w:r>
          </w:p>
        </w:tc>
        <w:tc>
          <w:tcPr>
            <w:tcW w:w="709" w:type="dxa"/>
          </w:tcPr>
          <w:p w:rsidR="00917485" w:rsidRPr="00AF27DD" w:rsidRDefault="00917485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สารบัญ</w:t>
            </w:r>
          </w:p>
        </w:tc>
        <w:tc>
          <w:tcPr>
            <w:tcW w:w="709" w:type="dxa"/>
          </w:tcPr>
          <w:p w:rsidR="00917485" w:rsidRPr="00AF27DD" w:rsidRDefault="00917485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บทที่ 1 สภาพทั่วไป</w:t>
            </w:r>
          </w:p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>- ประวัติโรงเรียน</w:t>
            </w:r>
          </w:p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 การจัดการเรียนการสอน</w:t>
            </w:r>
          </w:p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- ข้อมูลพื้นฐานของโรงเรียน</w:t>
            </w:r>
          </w:p>
          <w:p w:rsidR="00917485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 - แผนภูมิการบริหารจัดการโรงเรียนบ้านปะโค</w:t>
            </w:r>
          </w:p>
          <w:p w:rsidR="00926C24" w:rsidRPr="00AF27DD" w:rsidRDefault="00926C24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</w:t>
            </w:r>
            <w:r w:rsidRPr="00AF27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คณะกรรมการ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สถานศึกษาขั้นพื้นฐานโรงเรียนบ้านปะโค</w:t>
            </w:r>
          </w:p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- คณะกรรมการที่ปรึกษาโรงเรียนบ้านปะโค </w:t>
            </w: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คณะกรรมการอาสาสมัครการศึกษาโรงเรียนบ้านปะโค </w:t>
            </w:r>
          </w:p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ข้อมูลนักเรียน</w:t>
            </w:r>
          </w:p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ข้อมูลบุคลากร</w:t>
            </w:r>
          </w:p>
          <w:p w:rsidR="00917485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</w:t>
            </w:r>
            <w:r w:rsidR="0027594F">
              <w:rPr>
                <w:rFonts w:ascii="TH SarabunPSK" w:hAnsi="TH SarabunPSK" w:cs="TH SarabunPSK" w:hint="cs"/>
                <w:sz w:val="32"/>
                <w:szCs w:val="32"/>
                <w:cs/>
              </w:rPr>
              <w:t>ทำเนียบบุคลากร</w:t>
            </w:r>
          </w:p>
          <w:p w:rsidR="0027594F" w:rsidRPr="00AF27DD" w:rsidRDefault="0027594F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</w:t>
            </w: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อาคารเรียนอาคารประกอบ</w:t>
            </w:r>
          </w:p>
        </w:tc>
        <w:tc>
          <w:tcPr>
            <w:tcW w:w="709" w:type="dxa"/>
          </w:tcPr>
          <w:p w:rsidR="00917485" w:rsidRPr="00AF27DD" w:rsidRDefault="00917485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917485" w:rsidRPr="00AF27DD" w:rsidRDefault="00917485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917485" w:rsidRPr="00AF27DD" w:rsidRDefault="00917485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917485" w:rsidRPr="00AF27DD" w:rsidRDefault="00917485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917485" w:rsidRPr="00AF27DD" w:rsidRDefault="00917485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917485" w:rsidRPr="00AF27DD" w:rsidRDefault="00917485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917485" w:rsidRPr="00AF27DD" w:rsidRDefault="00926C24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917485" w:rsidRPr="00AF27DD" w:rsidRDefault="00917485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917485" w:rsidRDefault="0027594F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EE26FB" w:rsidRPr="00AF27DD" w:rsidRDefault="00EE26FB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926C24" w:rsidRDefault="00EE26FB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7594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27594F" w:rsidRPr="00AF27DD" w:rsidRDefault="0027594F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บทที่ 2 สรุป</w:t>
            </w:r>
            <w:r w:rsidR="001D55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  ปี</w:t>
            </w:r>
            <w:r w:rsidR="002759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การศึกษา</w:t>
            </w:r>
            <w:r w:rsidR="00926C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25</w:t>
            </w:r>
            <w:r w:rsidR="00926C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8B15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คุณภาพด้านผู้เรียน</w:t>
            </w:r>
          </w:p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คุณภาพด้านการพัฒนาหลักสูตร และการจัดการเรียนรู้</w:t>
            </w:r>
          </w:p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คุณภาพด้านการพัฒนาแหล่งเรียนรู้ ทรัพยากร และบุคลากร</w:t>
            </w:r>
          </w:p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คุณภาพด้านความสัมพันธ์กับผู้ปกครองและชุมชน</w:t>
            </w:r>
          </w:p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การดำเนินการเพื่อพัฒนาผู้เรียนตามนโยบายเขตพื้นที่</w:t>
            </w:r>
          </w:p>
          <w:p w:rsidR="00917485" w:rsidRPr="00AF27DD" w:rsidRDefault="00917485" w:rsidP="00396E38">
            <w:pPr>
              <w:tabs>
                <w:tab w:val="left" w:pos="851"/>
                <w:tab w:val="left" w:pos="3960"/>
                <w:tab w:val="left" w:pos="432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ผลงานที่ภาคภูมิใจ</w:t>
            </w:r>
          </w:p>
          <w:p w:rsidR="0027594F" w:rsidRDefault="00917485" w:rsidP="00396E38">
            <w:pPr>
              <w:tabs>
                <w:tab w:val="left" w:pos="851"/>
                <w:tab w:val="left" w:pos="1080"/>
                <w:tab w:val="left" w:pos="144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แนวทางการพัฒนาในอนาคต</w:t>
            </w:r>
            <w:r w:rsidRPr="00AF27D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   </w:t>
            </w:r>
          </w:p>
          <w:p w:rsidR="00917485" w:rsidRDefault="0027594F" w:rsidP="00396E38">
            <w:pPr>
              <w:tabs>
                <w:tab w:val="left" w:pos="851"/>
                <w:tab w:val="left" w:pos="1080"/>
                <w:tab w:val="left" w:pos="144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59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บทที่ </w:t>
            </w:r>
            <w:r w:rsidRPr="002759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</w:t>
            </w:r>
            <w:r w:rsidRPr="002759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ทิศทางการพัฒนาการศึกษา</w:t>
            </w:r>
            <w:r w:rsidR="00917485" w:rsidRPr="002759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</w:t>
            </w:r>
          </w:p>
          <w:p w:rsidR="00D860E7" w:rsidRDefault="00D860E7" w:rsidP="00396E38">
            <w:pPr>
              <w:tabs>
                <w:tab w:val="left" w:pos="851"/>
                <w:tab w:val="left" w:pos="1080"/>
                <w:tab w:val="left" w:pos="144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60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กระทรวงศึกษาธิการ</w:t>
            </w:r>
          </w:p>
          <w:p w:rsidR="00D860E7" w:rsidRDefault="00D860E7" w:rsidP="00396E38">
            <w:pPr>
              <w:tabs>
                <w:tab w:val="left" w:pos="851"/>
                <w:tab w:val="left" w:pos="1080"/>
                <w:tab w:val="left" w:pos="144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D860E7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สำนักงานคณะกรรมการการศึกษาขั้นพื้นฐาน</w:t>
            </w:r>
          </w:p>
          <w:p w:rsidR="00D860E7" w:rsidRDefault="00D860E7" w:rsidP="00396E38">
            <w:pPr>
              <w:tabs>
                <w:tab w:val="left" w:pos="851"/>
                <w:tab w:val="left" w:pos="1080"/>
                <w:tab w:val="left" w:pos="144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</w:t>
            </w:r>
            <w:r w:rsidRPr="00D860E7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สำนักงานเขตพื้นที่การศึกษาประถมศึกษาอุดรธานี เขต 2</w:t>
            </w:r>
          </w:p>
          <w:p w:rsidR="00D860E7" w:rsidRPr="00D860E7" w:rsidRDefault="00D860E7" w:rsidP="00396E38">
            <w:pPr>
              <w:tabs>
                <w:tab w:val="left" w:pos="851"/>
                <w:tab w:val="left" w:pos="1080"/>
                <w:tab w:val="left" w:pos="144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</w:t>
            </w:r>
            <w:r w:rsidRPr="00D860E7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ยุทธศาสตร์ และตัวชี้ความสำเร็จ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โรงเรียนบ้านปะโค</w:t>
            </w:r>
          </w:p>
        </w:tc>
        <w:tc>
          <w:tcPr>
            <w:tcW w:w="709" w:type="dxa"/>
          </w:tcPr>
          <w:p w:rsidR="00917485" w:rsidRPr="00AF27DD" w:rsidRDefault="0027594F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</w:p>
          <w:p w:rsidR="00917485" w:rsidRPr="00AF27DD" w:rsidRDefault="0027594F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917485" w:rsidRPr="00AF27DD" w:rsidRDefault="0027594F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  <w:p w:rsidR="00917485" w:rsidRPr="00AF27DD" w:rsidRDefault="0027594F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917485" w:rsidRPr="00AF27DD" w:rsidRDefault="0027594F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917485" w:rsidRPr="00AF27DD" w:rsidRDefault="0027594F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917485" w:rsidRPr="00AF27DD" w:rsidRDefault="0027594F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  <w:p w:rsidR="00917485" w:rsidRDefault="0027594F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  <w:p w:rsidR="0027594F" w:rsidRDefault="0027594F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:rsidR="00D860E7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:rsidR="00D860E7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  <w:p w:rsidR="00D860E7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  <w:p w:rsidR="00D860E7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บทที่ </w:t>
            </w:r>
            <w:r w:rsidR="00D860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รายละเอียดแผนงาน/โครงการ/แผนการใช</w:t>
            </w:r>
            <w:r w:rsidR="0011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้งบประมาณตามโครงการประจำปี</w:t>
            </w:r>
            <w:r w:rsidR="00D86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การศึกษา</w:t>
            </w:r>
            <w:r w:rsidR="0011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="00D86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D860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D86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="0011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="001135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8B15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bookmarkStart w:id="0" w:name="_GoBack"/>
            <w:bookmarkEnd w:id="0"/>
          </w:p>
        </w:tc>
        <w:tc>
          <w:tcPr>
            <w:tcW w:w="709" w:type="dxa"/>
          </w:tcPr>
          <w:p w:rsidR="00917485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แผนงานวิชาการ</w:t>
            </w:r>
          </w:p>
        </w:tc>
        <w:tc>
          <w:tcPr>
            <w:tcW w:w="709" w:type="dxa"/>
          </w:tcPr>
          <w:p w:rsidR="00917485" w:rsidRPr="00AF27DD" w:rsidRDefault="00917485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โครงการพัฒนาหลักสูตรสถานศึกษา</w:t>
            </w:r>
          </w:p>
        </w:tc>
        <w:tc>
          <w:tcPr>
            <w:tcW w:w="709" w:type="dxa"/>
          </w:tcPr>
          <w:p w:rsidR="00917485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โครงการพัฒนากระบวนการเรียนรู้ปฐมวัย</w:t>
            </w:r>
          </w:p>
        </w:tc>
        <w:tc>
          <w:tcPr>
            <w:tcW w:w="709" w:type="dxa"/>
          </w:tcPr>
          <w:p w:rsidR="00917485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โครงการห้องสมุดมีชีวิต</w:t>
            </w:r>
          </w:p>
        </w:tc>
        <w:tc>
          <w:tcPr>
            <w:tcW w:w="709" w:type="dxa"/>
          </w:tcPr>
          <w:p w:rsidR="00917485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- โครงการวัดผลและประเมินผลการศึกษา</w:t>
            </w:r>
          </w:p>
        </w:tc>
        <w:tc>
          <w:tcPr>
            <w:tcW w:w="709" w:type="dxa"/>
          </w:tcPr>
          <w:p w:rsidR="00917485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โครงการส่งเสริมการเรียนรู้จากแหล่งเรียนรู้และภูมิปัญญาท้องถิ่น</w:t>
            </w:r>
          </w:p>
        </w:tc>
        <w:tc>
          <w:tcPr>
            <w:tcW w:w="709" w:type="dxa"/>
          </w:tcPr>
          <w:p w:rsidR="00917485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709" w:type="dxa"/>
          </w:tcPr>
          <w:p w:rsidR="00926C24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D860E7" w:rsidRPr="00AF27DD" w:rsidTr="00830868">
        <w:tc>
          <w:tcPr>
            <w:tcW w:w="8506" w:type="dxa"/>
          </w:tcPr>
          <w:p w:rsidR="00D860E7" w:rsidRPr="00AF27DD" w:rsidRDefault="00D860E7" w:rsidP="008308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โครงการทัศนศึกษานอกสถานศึกษา</w:t>
            </w:r>
          </w:p>
        </w:tc>
        <w:tc>
          <w:tcPr>
            <w:tcW w:w="709" w:type="dxa"/>
          </w:tcPr>
          <w:p w:rsidR="00D860E7" w:rsidRPr="00AF27DD" w:rsidRDefault="00D860E7" w:rsidP="00830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</w:tr>
      <w:tr w:rsidR="00D860E7" w:rsidRPr="00AF27DD" w:rsidTr="00830868">
        <w:tc>
          <w:tcPr>
            <w:tcW w:w="8506" w:type="dxa"/>
          </w:tcPr>
          <w:p w:rsidR="00D860E7" w:rsidRPr="00AF27DD" w:rsidRDefault="00D860E7" w:rsidP="008308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โครงการวิจัยในชั้นเรียน</w:t>
            </w:r>
          </w:p>
        </w:tc>
        <w:tc>
          <w:tcPr>
            <w:tcW w:w="709" w:type="dxa"/>
          </w:tcPr>
          <w:p w:rsidR="00D860E7" w:rsidRPr="00AF27DD" w:rsidRDefault="00D860E7" w:rsidP="00830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</w:tr>
      <w:tr w:rsidR="00D860E7" w:rsidRPr="00AF27DD" w:rsidTr="00830868">
        <w:tc>
          <w:tcPr>
            <w:tcW w:w="8506" w:type="dxa"/>
          </w:tcPr>
          <w:p w:rsidR="00D860E7" w:rsidRPr="00AF27DD" w:rsidRDefault="00D860E7" w:rsidP="008308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ICT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เพื่อการศึกษา</w:t>
            </w:r>
          </w:p>
        </w:tc>
        <w:tc>
          <w:tcPr>
            <w:tcW w:w="709" w:type="dxa"/>
          </w:tcPr>
          <w:p w:rsidR="00D860E7" w:rsidRPr="00AF27DD" w:rsidRDefault="00D860E7" w:rsidP="00830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74</w:t>
            </w:r>
          </w:p>
        </w:tc>
      </w:tr>
      <w:tr w:rsidR="00926C24" w:rsidRPr="00AF27DD" w:rsidTr="00A23089">
        <w:tc>
          <w:tcPr>
            <w:tcW w:w="8506" w:type="dxa"/>
          </w:tcPr>
          <w:p w:rsidR="00926C24" w:rsidRPr="00AF27DD" w:rsidRDefault="00926C24" w:rsidP="00A2308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โครงการเรียนรู้ประชาคมอาเซียน</w:t>
            </w:r>
          </w:p>
        </w:tc>
        <w:tc>
          <w:tcPr>
            <w:tcW w:w="709" w:type="dxa"/>
          </w:tcPr>
          <w:p w:rsidR="00926C24" w:rsidRPr="00AF27DD" w:rsidRDefault="00D860E7" w:rsidP="00A2308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</w:tr>
      <w:tr w:rsidR="00917485" w:rsidRPr="00AF27DD" w:rsidTr="00396E38">
        <w:tc>
          <w:tcPr>
            <w:tcW w:w="8506" w:type="dxa"/>
          </w:tcPr>
          <w:p w:rsidR="00926C24" w:rsidRDefault="00917485" w:rsidP="00926C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</w:t>
            </w:r>
            <w:r w:rsidR="00926C24" w:rsidRPr="00AF27DD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โครงการพัฒนาการจัดการเรียนร่วมของเด็กที่มีความต้องการพิเศษ</w:t>
            </w:r>
          </w:p>
          <w:p w:rsidR="00926C24" w:rsidRPr="00AF27DD" w:rsidRDefault="00926C24" w:rsidP="00926C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>- โครงการค่ายลูกเสือ เนตรนารี สำรอง สามัญและสามัญรุ่นใหญ่</w:t>
            </w:r>
          </w:p>
        </w:tc>
        <w:tc>
          <w:tcPr>
            <w:tcW w:w="709" w:type="dxa"/>
          </w:tcPr>
          <w:p w:rsidR="00917485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  <w:p w:rsidR="0036291C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โครงการส่งเสริมความเป็นเลิศทางวิชาการและการแข่งขันทางวิชาการ</w:t>
            </w:r>
          </w:p>
        </w:tc>
        <w:tc>
          <w:tcPr>
            <w:tcW w:w="709" w:type="dxa"/>
          </w:tcPr>
          <w:p w:rsidR="00917485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โครงการนิเทศภายใน</w:t>
            </w:r>
          </w:p>
        </w:tc>
        <w:tc>
          <w:tcPr>
            <w:tcW w:w="709" w:type="dxa"/>
          </w:tcPr>
          <w:p w:rsidR="00917485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93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</w:t>
            </w:r>
            <w:r w:rsidR="00D860E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D860E7" w:rsidRPr="00EE27CE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พัฒนาการเรียนรู้</w:t>
            </w:r>
            <w:r w:rsidR="00D860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ด้วย </w:t>
            </w:r>
            <w:r w:rsidR="00D860E7" w:rsidRPr="00F54E3F">
              <w:rPr>
                <w:rFonts w:ascii="TH SarabunPSK" w:hAnsi="TH SarabunPSK" w:cs="TH SarabunPSK"/>
                <w:sz w:val="32"/>
                <w:szCs w:val="32"/>
              </w:rPr>
              <w:t>active learning</w:t>
            </w:r>
            <w:r w:rsidR="00D860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ระดับชั้นประถมศึกษาและมัธยมศึกษา</w:t>
            </w:r>
          </w:p>
        </w:tc>
        <w:tc>
          <w:tcPr>
            <w:tcW w:w="709" w:type="dxa"/>
          </w:tcPr>
          <w:p w:rsidR="00917485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96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โครงการส่งเสริมคุณธรรมจริยธรรม และการพัฒนาทักษะชีวิต</w:t>
            </w:r>
          </w:p>
        </w:tc>
        <w:tc>
          <w:tcPr>
            <w:tcW w:w="709" w:type="dxa"/>
          </w:tcPr>
          <w:p w:rsidR="00917485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โครงการพัฒนาความสามารถด้านภาษาอังกฤษ</w:t>
            </w:r>
          </w:p>
        </w:tc>
        <w:tc>
          <w:tcPr>
            <w:tcW w:w="709" w:type="dxa"/>
          </w:tcPr>
          <w:p w:rsidR="00917485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104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โครงการลดเวลาเรียน เพิ่มเวลารู้</w:t>
            </w:r>
          </w:p>
          <w:p w:rsidR="0051711F" w:rsidRPr="00AF27DD" w:rsidRDefault="0051711F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</w:t>
            </w:r>
            <w:r>
              <w:t xml:space="preserve"> </w:t>
            </w:r>
            <w:r w:rsidRPr="0051711F">
              <w:rPr>
                <w:rFonts w:ascii="TH SarabunPSK" w:hAnsi="TH SarabunPSK" w:cs="TH SarabunPSK"/>
                <w:sz w:val="32"/>
                <w:szCs w:val="32"/>
              </w:rPr>
              <w:t>UD New Generation (UDON MODEL)</w:t>
            </w:r>
          </w:p>
        </w:tc>
        <w:tc>
          <w:tcPr>
            <w:tcW w:w="709" w:type="dxa"/>
          </w:tcPr>
          <w:p w:rsidR="00917485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107</w:t>
            </w:r>
          </w:p>
          <w:p w:rsidR="0051711F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110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แผนงานงบประมาณ</w:t>
            </w:r>
          </w:p>
        </w:tc>
        <w:tc>
          <w:tcPr>
            <w:tcW w:w="709" w:type="dxa"/>
          </w:tcPr>
          <w:p w:rsidR="00917485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115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</w:t>
            </w:r>
            <w:r w:rsidR="005A37A1" w:rsidRPr="006A7874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พัฒนาระบบการบริหารงบประมาณ พัสดุ และครุภัณฑ์ในสถานศึกษา</w:t>
            </w:r>
          </w:p>
        </w:tc>
        <w:tc>
          <w:tcPr>
            <w:tcW w:w="709" w:type="dxa"/>
          </w:tcPr>
          <w:p w:rsidR="00917485" w:rsidRPr="00AF27DD" w:rsidRDefault="00D860E7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116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โครงการระดมทรัพยากรและการลงทุนเพื่อการศึกษา</w:t>
            </w:r>
          </w:p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แผนงานบริหารงานบุคคล</w:t>
            </w:r>
          </w:p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- </w:t>
            </w: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5A37A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ส่งเสริมขวัญและกำลังใจบุคลากร</w:t>
            </w:r>
          </w:p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- </w:t>
            </w: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5A37A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พัฒนาบุคลากร และเสริมสร้างประสิทธิภาพในการปฏิบัติราชการ</w:t>
            </w:r>
          </w:p>
        </w:tc>
        <w:tc>
          <w:tcPr>
            <w:tcW w:w="709" w:type="dxa"/>
          </w:tcPr>
          <w:p w:rsidR="00917485" w:rsidRPr="00AF27DD" w:rsidRDefault="005A37A1" w:rsidP="005A37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860E7">
              <w:rPr>
                <w:rFonts w:ascii="TH SarabunPSK" w:hAnsi="TH SarabunPSK" w:cs="TH SarabunPSK"/>
                <w:sz w:val="32"/>
                <w:szCs w:val="32"/>
              </w:rPr>
              <w:t>119</w:t>
            </w:r>
          </w:p>
          <w:p w:rsidR="00917485" w:rsidRPr="00AF27DD" w:rsidRDefault="005A37A1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860E7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  <w:p w:rsidR="00917485" w:rsidRPr="00AF27DD" w:rsidRDefault="005A37A1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860E7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  <w:p w:rsidR="00917485" w:rsidRPr="00AF27DD" w:rsidRDefault="005A37A1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860E7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แผนงานบริหารทั่วไป</w:t>
            </w:r>
          </w:p>
        </w:tc>
        <w:tc>
          <w:tcPr>
            <w:tcW w:w="709" w:type="dxa"/>
          </w:tcPr>
          <w:p w:rsidR="00917485" w:rsidRPr="00AF27DD" w:rsidRDefault="005A37A1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D860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โครงการเยาวชนรุ่นใหม่  ร่วมใจต้านภัยยาเสพติด</w:t>
            </w:r>
          </w:p>
        </w:tc>
        <w:tc>
          <w:tcPr>
            <w:tcW w:w="709" w:type="dxa"/>
          </w:tcPr>
          <w:p w:rsidR="00917485" w:rsidRPr="00AF27DD" w:rsidRDefault="005A37A1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860E7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โครงการจัดระบบควบคุมภายในหน่วยงาน</w:t>
            </w:r>
          </w:p>
        </w:tc>
        <w:tc>
          <w:tcPr>
            <w:tcW w:w="709" w:type="dxa"/>
          </w:tcPr>
          <w:p w:rsidR="00917485" w:rsidRPr="00AF27DD" w:rsidRDefault="005A37A1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860E7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</w:t>
            </w:r>
            <w:r w:rsidR="005A37A1" w:rsidRPr="00E66C73">
              <w:rPr>
                <w:rFonts w:ascii="TH SarabunPSK" w:hAnsi="TH SarabunPSK" w:cs="TH SarabunPSK"/>
                <w:sz w:val="32"/>
                <w:szCs w:val="32"/>
                <w:cs/>
              </w:rPr>
              <w:t>รับนักเรียน และสร้างโอกาสทางการศึกษา</w:t>
            </w:r>
          </w:p>
        </w:tc>
        <w:tc>
          <w:tcPr>
            <w:tcW w:w="709" w:type="dxa"/>
          </w:tcPr>
          <w:p w:rsidR="00917485" w:rsidRPr="00AF27DD" w:rsidRDefault="005A37A1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860E7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โครงการพัฒนาระบบประกันคุณภาพสถานศึกษา</w:t>
            </w:r>
          </w:p>
        </w:tc>
        <w:tc>
          <w:tcPr>
            <w:tcW w:w="709" w:type="dxa"/>
          </w:tcPr>
          <w:p w:rsidR="00917485" w:rsidRPr="00AF27DD" w:rsidRDefault="005A37A1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860E7"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</w:t>
            </w:r>
            <w:r w:rsidR="005A37A1" w:rsidRPr="00DE06BB">
              <w:rPr>
                <w:rFonts w:ascii="TH SarabunPSK" w:hAnsi="TH SarabunPSK" w:cs="TH SarabunPSK"/>
                <w:sz w:val="32"/>
                <w:szCs w:val="32"/>
                <w:cs/>
              </w:rPr>
              <w:t>พัฒนางานเลขานุการคณะกรรมการศึกษาขั้นพื้นฐาน</w:t>
            </w:r>
          </w:p>
        </w:tc>
        <w:tc>
          <w:tcPr>
            <w:tcW w:w="709" w:type="dxa"/>
          </w:tcPr>
          <w:p w:rsidR="00917485" w:rsidRPr="00AF27DD" w:rsidRDefault="005A37A1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860E7"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โครงการพัฒนางานความสัมพันธ์กับชุมชน</w:t>
            </w:r>
          </w:p>
        </w:tc>
        <w:tc>
          <w:tcPr>
            <w:tcW w:w="709" w:type="dxa"/>
          </w:tcPr>
          <w:p w:rsidR="00917485" w:rsidRPr="00AF27DD" w:rsidRDefault="005A37A1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22395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</w:t>
            </w:r>
            <w:r w:rsidR="005A37A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โรงเรียนสวย ห้องเรียนงาม</w:t>
            </w:r>
          </w:p>
        </w:tc>
        <w:tc>
          <w:tcPr>
            <w:tcW w:w="709" w:type="dxa"/>
          </w:tcPr>
          <w:p w:rsidR="00917485" w:rsidRPr="00AF27DD" w:rsidRDefault="005A37A1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22395"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</w:t>
            </w:r>
            <w:r w:rsidRPr="00AF27D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พัฒนาระบบงานสารบรรณ</w:t>
            </w:r>
          </w:p>
        </w:tc>
        <w:tc>
          <w:tcPr>
            <w:tcW w:w="709" w:type="dxa"/>
          </w:tcPr>
          <w:p w:rsidR="00917485" w:rsidRPr="00AF27DD" w:rsidRDefault="005A37A1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22395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โครงการโรงเรียนส่งเสริมสุขภาพ</w:t>
            </w:r>
          </w:p>
        </w:tc>
        <w:tc>
          <w:tcPr>
            <w:tcW w:w="709" w:type="dxa"/>
          </w:tcPr>
          <w:p w:rsidR="005A37A1" w:rsidRPr="00AF27DD" w:rsidRDefault="005A37A1" w:rsidP="005A37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22395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5A37A1" w:rsidRPr="00AF27DD" w:rsidTr="00396E38">
        <w:tc>
          <w:tcPr>
            <w:tcW w:w="8506" w:type="dxa"/>
          </w:tcPr>
          <w:p w:rsidR="005A37A1" w:rsidRPr="00AF27DD" w:rsidRDefault="005A37A1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</w:t>
            </w:r>
            <w:r w:rsidRPr="00DD6D69">
              <w:rPr>
                <w:rFonts w:ascii="TH SarabunPSK" w:hAnsi="TH SarabunPSK" w:cs="TH SarabunPSK"/>
                <w:sz w:val="32"/>
                <w:szCs w:val="32"/>
                <w:cs/>
              </w:rPr>
              <w:t>ประชาธิปไตยในโรงเรียน</w:t>
            </w:r>
          </w:p>
        </w:tc>
        <w:tc>
          <w:tcPr>
            <w:tcW w:w="709" w:type="dxa"/>
          </w:tcPr>
          <w:p w:rsidR="005A37A1" w:rsidRDefault="005A37A1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22395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โครงการระบบดูแลช่วยเหลือนักเรียน และการแนะแนวทางการศึกษา</w:t>
            </w:r>
          </w:p>
        </w:tc>
        <w:tc>
          <w:tcPr>
            <w:tcW w:w="709" w:type="dxa"/>
          </w:tcPr>
          <w:p w:rsidR="00917485" w:rsidRPr="00AF27DD" w:rsidRDefault="005A37A1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22395"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</w:tr>
      <w:tr w:rsidR="00917485" w:rsidRPr="00AF27DD" w:rsidTr="00396E38">
        <w:tc>
          <w:tcPr>
            <w:tcW w:w="8506" w:type="dxa"/>
          </w:tcPr>
          <w:p w:rsidR="00917485" w:rsidRPr="00AF27DD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7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โครงการอาหารกลางวัน</w:t>
            </w:r>
          </w:p>
        </w:tc>
        <w:tc>
          <w:tcPr>
            <w:tcW w:w="709" w:type="dxa"/>
          </w:tcPr>
          <w:p w:rsidR="00917485" w:rsidRPr="00AF27DD" w:rsidRDefault="005A37A1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22395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</w:tr>
      <w:tr w:rsidR="00917485" w:rsidRPr="00601906" w:rsidTr="00396E38">
        <w:trPr>
          <w:trHeight w:val="440"/>
        </w:trPr>
        <w:tc>
          <w:tcPr>
            <w:tcW w:w="8506" w:type="dxa"/>
          </w:tcPr>
          <w:p w:rsidR="00917485" w:rsidRPr="00601906" w:rsidRDefault="00917485" w:rsidP="00396E3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19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  <w:p w:rsidR="00917485" w:rsidRPr="00601906" w:rsidRDefault="00917485" w:rsidP="00396E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1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</w:t>
            </w:r>
            <w:r w:rsidR="00622395" w:rsidRPr="00601906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</w:t>
            </w:r>
            <w:r w:rsidR="00622395" w:rsidRPr="00601906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แต่งตั้งคณะกรรมการจัดทำแผนปฏิบัติการประจำปีการศึกษา 2561</w:t>
            </w:r>
          </w:p>
        </w:tc>
        <w:tc>
          <w:tcPr>
            <w:tcW w:w="709" w:type="dxa"/>
          </w:tcPr>
          <w:p w:rsidR="00917485" w:rsidRPr="00601906" w:rsidRDefault="00917485" w:rsidP="00396E3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8C5268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>
            <wp:extent cx="5276850" cy="7729220"/>
            <wp:effectExtent l="0" t="0" r="0" b="5080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7" r="1277"/>
                    <a:stretch/>
                  </pic:blipFill>
                  <pic:spPr bwMode="auto">
                    <a:xfrm>
                      <a:off x="0" y="0"/>
                      <a:ext cx="5276850" cy="772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Pr="00AF27DD" w:rsidRDefault="008C5268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5603240" cy="8061072"/>
            <wp:effectExtent l="0" t="0" r="0" b="0"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8"/>
                    <a:stretch/>
                  </pic:blipFill>
                  <pic:spPr bwMode="auto">
                    <a:xfrm>
                      <a:off x="0" y="0"/>
                      <a:ext cx="5604795" cy="8063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5293" w:rsidRDefault="008B5293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5293" w:rsidRDefault="008B5293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5293" w:rsidRDefault="008B5293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5293" w:rsidRPr="00AF27DD" w:rsidRDefault="008B5293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C5268" w:rsidRDefault="008C5268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C5268" w:rsidRPr="00AF27DD" w:rsidRDefault="008C5268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7485" w:rsidRPr="000B700E" w:rsidRDefault="00917485" w:rsidP="009174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B700E">
        <w:rPr>
          <w:rFonts w:ascii="TH SarabunPSK" w:hAnsi="TH SarabunPSK" w:cs="TH SarabunPSK"/>
          <w:b/>
          <w:bCs/>
          <w:sz w:val="36"/>
          <w:szCs w:val="36"/>
          <w:cs/>
        </w:rPr>
        <w:t>ภาคผนวก</w:t>
      </w: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b/>
          <w:bCs/>
          <w:color w:val="FFFFFF" w:themeColor="background1"/>
          <w:sz w:val="32"/>
          <w:szCs w:val="32"/>
        </w:rPr>
      </w:pPr>
      <w:r w:rsidRPr="00AF27D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CA3A87" wp14:editId="50341054">
                <wp:simplePos x="0" y="0"/>
                <wp:positionH relativeFrom="column">
                  <wp:posOffset>-457200</wp:posOffset>
                </wp:positionH>
                <wp:positionV relativeFrom="paragraph">
                  <wp:posOffset>4727575</wp:posOffset>
                </wp:positionV>
                <wp:extent cx="6451600" cy="1130300"/>
                <wp:effectExtent l="0" t="0" r="0" b="0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1600" cy="113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A1506" id="สี่เหลี่ยมผืนผ้า 3" o:spid="_x0000_s1026" style="position:absolute;margin-left:-36pt;margin-top:372.25pt;width:508pt;height:8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" stroked="f"/>
            </w:pict>
          </mc:Fallback>
        </mc:AlternateContent>
      </w:r>
      <w:r w:rsidRPr="00AF27D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6344B3" wp14:editId="134F6D3C">
                <wp:simplePos x="0" y="0"/>
                <wp:positionH relativeFrom="column">
                  <wp:posOffset>-226695</wp:posOffset>
                </wp:positionH>
                <wp:positionV relativeFrom="paragraph">
                  <wp:posOffset>5288915</wp:posOffset>
                </wp:positionV>
                <wp:extent cx="6141720" cy="568960"/>
                <wp:effectExtent l="0" t="0" r="1905" b="0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1720" cy="568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3AB385" id="สี่เหลี่ยมผืนผ้า 2" o:spid="_x0000_s1026" style="position:absolute;margin-left:-17.85pt;margin-top:416.45pt;width:483.6pt;height:44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" stroked="f"/>
            </w:pict>
          </mc:Fallback>
        </mc:AlternateContent>
      </w:r>
      <w:r w:rsidRPr="00AF27D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1E40FB" wp14:editId="48AFC123">
                <wp:simplePos x="0" y="0"/>
                <wp:positionH relativeFrom="column">
                  <wp:posOffset>1270635</wp:posOffset>
                </wp:positionH>
                <wp:positionV relativeFrom="paragraph">
                  <wp:posOffset>5785485</wp:posOffset>
                </wp:positionV>
                <wp:extent cx="5904230" cy="885825"/>
                <wp:effectExtent l="1905" t="0" r="0" b="1270"/>
                <wp:wrapNone/>
                <wp:docPr id="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423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4D55F7" id="สี่เหลี่ยมผืนผ้า 1" o:spid="_x0000_s1026" style="position:absolute;margin-left:100.05pt;margin-top:455.55pt;width:464.9pt;height:6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" stroked="f"/>
            </w:pict>
          </mc:Fallback>
        </mc:AlternateContent>
      </w:r>
      <w:r w:rsidRPr="00AF27DD">
        <w:rPr>
          <w:rFonts w:ascii="TH SarabunPSK" w:hAnsi="TH SarabunPSK" w:cs="TH SarabunPSK"/>
          <w:b/>
          <w:bCs/>
          <w:color w:val="FFFFFF" w:themeColor="background1"/>
          <w:sz w:val="32"/>
          <w:szCs w:val="32"/>
          <w:cs/>
        </w:rPr>
        <w:t>ก</w:t>
      </w:r>
    </w:p>
    <w:p w:rsidR="00917485" w:rsidRPr="00AF27DD" w:rsidRDefault="00917485" w:rsidP="009174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72C13" w:rsidRDefault="008B15F2"/>
    <w:sectPr w:rsidR="00872C13" w:rsidSect="00AC1653">
      <w:pgSz w:w="11906" w:h="16838"/>
      <w:pgMar w:top="1418" w:right="1418" w:bottom="1418" w:left="1797" w:header="709" w:footer="709" w:gutter="0"/>
      <w:pgNumType w:fmt="thaiNumber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485"/>
    <w:rsid w:val="000050C0"/>
    <w:rsid w:val="000577B5"/>
    <w:rsid w:val="00061B65"/>
    <w:rsid w:val="00073B79"/>
    <w:rsid w:val="000B700E"/>
    <w:rsid w:val="0011357C"/>
    <w:rsid w:val="001262D0"/>
    <w:rsid w:val="001D5530"/>
    <w:rsid w:val="0027594F"/>
    <w:rsid w:val="00287A17"/>
    <w:rsid w:val="0036291C"/>
    <w:rsid w:val="003B328B"/>
    <w:rsid w:val="003E4C48"/>
    <w:rsid w:val="005164FA"/>
    <w:rsid w:val="0051711F"/>
    <w:rsid w:val="005671AB"/>
    <w:rsid w:val="005A37A1"/>
    <w:rsid w:val="00601906"/>
    <w:rsid w:val="00604B05"/>
    <w:rsid w:val="00621B72"/>
    <w:rsid w:val="00622395"/>
    <w:rsid w:val="00692407"/>
    <w:rsid w:val="006F1DD3"/>
    <w:rsid w:val="007E703E"/>
    <w:rsid w:val="00885F00"/>
    <w:rsid w:val="008B15F2"/>
    <w:rsid w:val="008B5293"/>
    <w:rsid w:val="008C5268"/>
    <w:rsid w:val="008C7F7C"/>
    <w:rsid w:val="00910790"/>
    <w:rsid w:val="00917485"/>
    <w:rsid w:val="00926C24"/>
    <w:rsid w:val="009A1D8C"/>
    <w:rsid w:val="00AD29A7"/>
    <w:rsid w:val="00AE222E"/>
    <w:rsid w:val="00BE2FB2"/>
    <w:rsid w:val="00BF20E6"/>
    <w:rsid w:val="00C71CFD"/>
    <w:rsid w:val="00C947AB"/>
    <w:rsid w:val="00D32139"/>
    <w:rsid w:val="00D860E7"/>
    <w:rsid w:val="00D96591"/>
    <w:rsid w:val="00EE26FB"/>
    <w:rsid w:val="00F0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DE798"/>
  <w15:chartTrackingRefBased/>
  <w15:docId w15:val="{588FD26A-673F-4F9B-B30D-6376A2F03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4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4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rsid w:val="00917485"/>
    <w:pPr>
      <w:spacing w:after="0" w:line="240" w:lineRule="auto"/>
      <w:jc w:val="center"/>
    </w:pPr>
    <w:rPr>
      <w:rFonts w:ascii="CordiaUPC" w:eastAsia="Cordia New" w:hAnsi="CordiaUPC" w:cs="CordiaUPC"/>
      <w:b/>
      <w:bCs/>
      <w:sz w:val="32"/>
      <w:szCs w:val="32"/>
    </w:rPr>
  </w:style>
  <w:style w:type="character" w:customStyle="1" w:styleId="a5">
    <w:name w:val="เนื้อความ อักขระ"/>
    <w:basedOn w:val="a0"/>
    <w:link w:val="a4"/>
    <w:rsid w:val="00917485"/>
    <w:rPr>
      <w:rFonts w:ascii="CordiaUPC" w:eastAsia="Cordia New" w:hAnsi="CordiaUPC" w:cs="Cord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800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สุรชัย ไผ่ตง</dc:creator>
  <cp:keywords/>
  <dc:description/>
  <cp:lastModifiedBy>pakoschool</cp:lastModifiedBy>
  <cp:revision>38</cp:revision>
  <dcterms:created xsi:type="dcterms:W3CDTF">2016-11-10T05:18:00Z</dcterms:created>
  <dcterms:modified xsi:type="dcterms:W3CDTF">2019-06-13T02:28:00Z</dcterms:modified>
</cp:coreProperties>
</file>